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FD1" w:rsidRDefault="000046C9" w:rsidP="009A2FB3">
      <w:pPr>
        <w:ind w:left="50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Ректору ФГБОУ </w:t>
      </w:r>
      <w:proofErr w:type="gramStart"/>
      <w:r>
        <w:rPr>
          <w:rFonts w:ascii="Times New Roman" w:hAnsi="Times New Roman"/>
        </w:rPr>
        <w:t>В</w:t>
      </w:r>
      <w:bookmarkStart w:id="0" w:name="_GoBack"/>
      <w:bookmarkEnd w:id="0"/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br/>
        <w:t>«</w:t>
      </w:r>
      <w:proofErr w:type="gramEnd"/>
      <w:r>
        <w:rPr>
          <w:rFonts w:ascii="Times New Roman" w:hAnsi="Times New Roman"/>
        </w:rPr>
        <w:t>ЧГУ им. И.Н. Ульянова»</w:t>
      </w:r>
      <w:r w:rsidR="00F051C8">
        <w:rPr>
          <w:rFonts w:ascii="Times New Roman" w:hAnsi="Times New Roman"/>
        </w:rPr>
        <w:t xml:space="preserve"> </w:t>
      </w:r>
      <w:r w:rsidR="00F051C8">
        <w:rPr>
          <w:rFonts w:ascii="Times New Roman" w:hAnsi="Times New Roman"/>
        </w:rPr>
        <w:br/>
      </w:r>
      <w:r w:rsidR="009A2FB3">
        <w:rPr>
          <w:rFonts w:ascii="Times New Roman" w:hAnsi="Times New Roman"/>
        </w:rPr>
        <w:t xml:space="preserve">А.Ю. </w:t>
      </w:r>
      <w:r w:rsidR="00CC6654">
        <w:rPr>
          <w:rFonts w:ascii="Times New Roman" w:hAnsi="Times New Roman"/>
        </w:rPr>
        <w:t>Александрову</w:t>
      </w:r>
    </w:p>
    <w:tbl>
      <w:tblPr>
        <w:tblW w:w="0" w:type="auto"/>
        <w:tblInd w:w="504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99"/>
      </w:tblGrid>
      <w:tr w:rsidR="009F7350" w:rsidRPr="007A05C2" w:rsidTr="007A05C2"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F7350" w:rsidRPr="007A05C2" w:rsidRDefault="009F7350" w:rsidP="009F7350">
            <w:pPr>
              <w:rPr>
                <w:rFonts w:ascii="Times New Roman" w:hAnsi="Times New Roman"/>
                <w:i/>
              </w:rPr>
            </w:pPr>
          </w:p>
        </w:tc>
      </w:tr>
      <w:tr w:rsidR="009F7350" w:rsidRPr="007A05C2" w:rsidTr="007A05C2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F7350" w:rsidRPr="007A05C2" w:rsidRDefault="009F7350" w:rsidP="009F7350">
            <w:pPr>
              <w:rPr>
                <w:rFonts w:ascii="Times New Roman" w:hAnsi="Times New Roman"/>
                <w:i/>
              </w:rPr>
            </w:pPr>
          </w:p>
        </w:tc>
      </w:tr>
      <w:tr w:rsidR="009F7350" w:rsidRPr="007A05C2" w:rsidTr="007A05C2">
        <w:tc>
          <w:tcPr>
            <w:tcW w:w="985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F7350" w:rsidRPr="007A05C2" w:rsidRDefault="009F7350" w:rsidP="009F7350">
            <w:pPr>
              <w:rPr>
                <w:rFonts w:ascii="Times New Roman" w:hAnsi="Times New Roman"/>
                <w:i/>
              </w:rPr>
            </w:pPr>
          </w:p>
        </w:tc>
      </w:tr>
    </w:tbl>
    <w:p w:rsidR="009F7350" w:rsidRPr="00CD3FE1" w:rsidRDefault="009F7350" w:rsidP="009A2FB3">
      <w:pPr>
        <w:ind w:left="5040"/>
        <w:rPr>
          <w:rFonts w:ascii="Times New Roman" w:hAnsi="Times New Roman"/>
        </w:rPr>
      </w:pPr>
    </w:p>
    <w:p w:rsidR="003829E0" w:rsidRPr="00CD3FE1" w:rsidRDefault="003829E0" w:rsidP="009A2FB3">
      <w:pPr>
        <w:ind w:left="4860"/>
        <w:rPr>
          <w:rFonts w:ascii="Times New Roman" w:hAnsi="Times New Roman"/>
          <w:b/>
        </w:rPr>
      </w:pPr>
    </w:p>
    <w:p w:rsidR="003829E0" w:rsidRPr="00CD3FE1" w:rsidRDefault="003829E0" w:rsidP="009A2FB3">
      <w:pPr>
        <w:jc w:val="center"/>
        <w:rPr>
          <w:rFonts w:ascii="Times New Roman" w:hAnsi="Times New Roman"/>
        </w:rPr>
      </w:pPr>
      <w:r w:rsidRPr="00CD3FE1">
        <w:rPr>
          <w:rFonts w:ascii="Times New Roman" w:hAnsi="Times New Roman"/>
        </w:rPr>
        <w:t>заявление.</w:t>
      </w:r>
    </w:p>
    <w:p w:rsidR="003829E0" w:rsidRPr="00CD3FE1" w:rsidRDefault="003829E0" w:rsidP="009A2FB3">
      <w:pPr>
        <w:jc w:val="center"/>
        <w:rPr>
          <w:rFonts w:ascii="Times New Roman" w:hAnsi="Times New Roman"/>
        </w:rPr>
      </w:pPr>
    </w:p>
    <w:p w:rsidR="009F7350" w:rsidRPr="009F7350" w:rsidRDefault="003829E0" w:rsidP="006935E0">
      <w:pPr>
        <w:ind w:firstLine="720"/>
        <w:jc w:val="both"/>
        <w:rPr>
          <w:rFonts w:ascii="Times New Roman" w:hAnsi="Times New Roman"/>
          <w:sz w:val="2"/>
          <w:szCs w:val="2"/>
        </w:rPr>
      </w:pPr>
      <w:r w:rsidRPr="00CD3FE1">
        <w:rPr>
          <w:rFonts w:ascii="Times New Roman" w:hAnsi="Times New Roman"/>
        </w:rPr>
        <w:t xml:space="preserve">Прошу </w:t>
      </w:r>
      <w:r w:rsidR="00527E75">
        <w:rPr>
          <w:rFonts w:ascii="Times New Roman" w:hAnsi="Times New Roman"/>
        </w:rPr>
        <w:t>принять к публикации</w:t>
      </w:r>
      <w:r w:rsidRPr="00CD3FE1">
        <w:rPr>
          <w:rFonts w:ascii="Times New Roman" w:hAnsi="Times New Roman"/>
        </w:rPr>
        <w:t xml:space="preserve"> в журнале «</w:t>
      </w:r>
      <w:proofErr w:type="spellStart"/>
      <w:r w:rsidR="006935E0" w:rsidRPr="009F7350">
        <w:rPr>
          <w:rFonts w:ascii="Times New Roman" w:hAnsi="Times New Roman"/>
          <w:i/>
          <w:lang w:val="en-US"/>
        </w:rPr>
        <w:t>Acta</w:t>
      </w:r>
      <w:proofErr w:type="spellEnd"/>
      <w:r w:rsidR="006935E0" w:rsidRPr="009F7350">
        <w:rPr>
          <w:rFonts w:ascii="Times New Roman" w:hAnsi="Times New Roman"/>
          <w:i/>
        </w:rPr>
        <w:t xml:space="preserve"> </w:t>
      </w:r>
      <w:proofErr w:type="spellStart"/>
      <w:r w:rsidR="006935E0" w:rsidRPr="009F7350">
        <w:rPr>
          <w:rFonts w:ascii="Times New Roman" w:hAnsi="Times New Roman"/>
          <w:i/>
          <w:lang w:val="en-US"/>
        </w:rPr>
        <w:t>medica</w:t>
      </w:r>
      <w:proofErr w:type="spellEnd"/>
      <w:r w:rsidR="006935E0" w:rsidRPr="009F7350">
        <w:rPr>
          <w:rFonts w:ascii="Times New Roman" w:hAnsi="Times New Roman"/>
          <w:i/>
        </w:rPr>
        <w:t xml:space="preserve"> </w:t>
      </w:r>
      <w:proofErr w:type="spellStart"/>
      <w:r w:rsidR="006935E0" w:rsidRPr="009F7350">
        <w:rPr>
          <w:rFonts w:ascii="Times New Roman" w:hAnsi="Times New Roman"/>
          <w:i/>
          <w:lang w:val="en-US"/>
        </w:rPr>
        <w:t>Eurasica</w:t>
      </w:r>
      <w:proofErr w:type="spellEnd"/>
      <w:r w:rsidRPr="00CD3FE1">
        <w:rPr>
          <w:rFonts w:ascii="Times New Roman" w:hAnsi="Times New Roman"/>
        </w:rPr>
        <w:t>»</w:t>
      </w:r>
      <w:r w:rsidR="0091360B">
        <w:rPr>
          <w:rFonts w:ascii="Times New Roman" w:hAnsi="Times New Roman"/>
        </w:rPr>
        <w:t xml:space="preserve"> </w:t>
      </w:r>
      <w:r w:rsidRPr="00CD3FE1">
        <w:rPr>
          <w:rFonts w:ascii="Times New Roman" w:hAnsi="Times New Roman"/>
        </w:rPr>
        <w:t>в разделе</w:t>
      </w:r>
      <w:r w:rsidR="009F7350">
        <w:rPr>
          <w:rFonts w:ascii="Times New Roman" w:hAnsi="Times New Roman"/>
        </w:rPr>
        <w:br/>
      </w:r>
      <w:r w:rsidRPr="009F7350">
        <w:rPr>
          <w:rFonts w:ascii="Times New Roman" w:hAnsi="Times New Roman"/>
          <w:sz w:val="2"/>
          <w:szCs w:val="2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714"/>
        <w:gridCol w:w="1925"/>
      </w:tblGrid>
      <w:tr w:rsidR="009F7350" w:rsidRPr="007A05C2" w:rsidTr="007A05C2"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9F7350" w:rsidRPr="007A05C2" w:rsidRDefault="009F7350" w:rsidP="007A05C2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950" w:type="dxa"/>
            <w:shd w:val="clear" w:color="auto" w:fill="auto"/>
            <w:tcMar>
              <w:left w:w="0" w:type="dxa"/>
              <w:right w:w="0" w:type="dxa"/>
            </w:tcMar>
          </w:tcPr>
          <w:p w:rsidR="009F7350" w:rsidRPr="007A05C2" w:rsidRDefault="009F7350" w:rsidP="007A05C2">
            <w:pPr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7A05C2">
              <w:rPr>
                <w:rFonts w:ascii="Times New Roman" w:hAnsi="Times New Roman"/>
              </w:rPr>
              <w:t>научную статью</w:t>
            </w:r>
            <w:r w:rsidRPr="007A05C2">
              <w:rPr>
                <w:rFonts w:ascii="Times New Roman" w:hAnsi="Times New Roman"/>
              </w:rPr>
              <w:br/>
            </w:r>
          </w:p>
        </w:tc>
      </w:tr>
    </w:tbl>
    <w:p w:rsidR="009F7350" w:rsidRPr="009F7350" w:rsidRDefault="009F7350" w:rsidP="009F7350">
      <w:pPr>
        <w:ind w:right="2551"/>
        <w:jc w:val="center"/>
        <w:rPr>
          <w:rFonts w:ascii="Times New Roman" w:hAnsi="Times New Roman"/>
          <w:sz w:val="14"/>
        </w:rPr>
      </w:pPr>
      <w:r w:rsidRPr="00CD3FE1">
        <w:rPr>
          <w:rFonts w:ascii="Times New Roman" w:hAnsi="Times New Roman"/>
          <w:sz w:val="20"/>
        </w:rPr>
        <w:t>(название раздела</w:t>
      </w:r>
      <w:r w:rsidR="00F870DC" w:rsidRPr="00F870DC">
        <w:rPr>
          <w:rStyle w:val="ac"/>
          <w:rFonts w:ascii="Times New Roman" w:hAnsi="Times New Roman"/>
          <w:color w:val="FF0000"/>
          <w:sz w:val="20"/>
        </w:rPr>
        <w:footnoteReference w:customMarkFollows="1" w:id="1"/>
        <w:t>*</w:t>
      </w:r>
      <w:r w:rsidRPr="00CD3FE1">
        <w:rPr>
          <w:rFonts w:ascii="Times New Roman" w:hAnsi="Times New Roman"/>
          <w:sz w:val="20"/>
        </w:rPr>
        <w:t>)</w:t>
      </w:r>
      <w:r w:rsidR="003829E0" w:rsidRPr="00CD3F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F7350" w:rsidRPr="007A05C2" w:rsidTr="007A05C2">
        <w:tc>
          <w:tcPr>
            <w:tcW w:w="9644" w:type="dxa"/>
            <w:shd w:val="clear" w:color="auto" w:fill="auto"/>
            <w:tcMar>
              <w:left w:w="0" w:type="dxa"/>
              <w:right w:w="0" w:type="dxa"/>
            </w:tcMar>
          </w:tcPr>
          <w:p w:rsidR="00F870DC" w:rsidRPr="007A05C2" w:rsidRDefault="00F870DC" w:rsidP="007A05C2">
            <w:pPr>
              <w:jc w:val="center"/>
              <w:rPr>
                <w:rFonts w:ascii="Times New Roman" w:hAnsi="Times New Roman"/>
                <w:i/>
              </w:rPr>
            </w:pPr>
          </w:p>
          <w:p w:rsidR="00F870DC" w:rsidRPr="007A05C2" w:rsidRDefault="00F870DC" w:rsidP="007A05C2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3829E0" w:rsidRPr="006935E0" w:rsidRDefault="003829E0" w:rsidP="009F7350">
      <w:pPr>
        <w:jc w:val="center"/>
        <w:rPr>
          <w:rFonts w:ascii="Times New Roman" w:hAnsi="Times New Roman"/>
          <w:sz w:val="2"/>
          <w:szCs w:val="2"/>
        </w:rPr>
      </w:pPr>
      <w:r w:rsidRPr="00CD3FE1">
        <w:rPr>
          <w:rFonts w:ascii="Times New Roman" w:hAnsi="Times New Roman"/>
          <w:sz w:val="20"/>
        </w:rPr>
        <w:t>(название статьи)</w:t>
      </w:r>
    </w:p>
    <w:p w:rsidR="009F7350" w:rsidRDefault="009F7350" w:rsidP="009A2FB3">
      <w:pPr>
        <w:ind w:firstLine="720"/>
        <w:jc w:val="both"/>
        <w:rPr>
          <w:rFonts w:ascii="Times New Roman" w:hAnsi="Times New Roman"/>
        </w:rPr>
      </w:pPr>
    </w:p>
    <w:p w:rsidR="009F7350" w:rsidRDefault="009F7350" w:rsidP="009A2FB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Статья соответствует научной(</w:t>
      </w:r>
      <w:proofErr w:type="spellStart"/>
      <w:r>
        <w:rPr>
          <w:rFonts w:ascii="Times New Roman" w:hAnsi="Times New Roman"/>
        </w:rPr>
        <w:t>ым</w:t>
      </w:r>
      <w:proofErr w:type="spellEnd"/>
      <w:r>
        <w:rPr>
          <w:rFonts w:ascii="Times New Roman" w:hAnsi="Times New Roman"/>
        </w:rPr>
        <w:t>) специальности(ям):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F7350" w:rsidRPr="007A05C2" w:rsidTr="007A05C2">
        <w:tc>
          <w:tcPr>
            <w:tcW w:w="9644" w:type="dxa"/>
            <w:shd w:val="clear" w:color="auto" w:fill="auto"/>
            <w:tcMar>
              <w:left w:w="0" w:type="dxa"/>
              <w:right w:w="0" w:type="dxa"/>
            </w:tcMar>
          </w:tcPr>
          <w:p w:rsidR="009F7350" w:rsidRPr="007A05C2" w:rsidRDefault="009F7350" w:rsidP="007A05C2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9F7350" w:rsidRPr="009F7350" w:rsidRDefault="009F7350" w:rsidP="009A2FB3">
      <w:pPr>
        <w:ind w:firstLine="720"/>
        <w:jc w:val="both"/>
        <w:rPr>
          <w:rFonts w:ascii="Times New Roman" w:hAnsi="Times New Roman"/>
          <w:sz w:val="10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F7350" w:rsidRPr="007A05C2" w:rsidTr="007A05C2">
        <w:tc>
          <w:tcPr>
            <w:tcW w:w="9644" w:type="dxa"/>
            <w:shd w:val="clear" w:color="auto" w:fill="auto"/>
            <w:tcMar>
              <w:left w:w="0" w:type="dxa"/>
              <w:right w:w="0" w:type="dxa"/>
            </w:tcMar>
          </w:tcPr>
          <w:p w:rsidR="009F7350" w:rsidRPr="007A05C2" w:rsidRDefault="009F7350" w:rsidP="007A05C2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9F7350" w:rsidRPr="006935E0" w:rsidRDefault="009F7350" w:rsidP="009F7350">
      <w:pPr>
        <w:jc w:val="center"/>
        <w:rPr>
          <w:rFonts w:ascii="Times New Roman" w:hAnsi="Times New Roman"/>
          <w:sz w:val="2"/>
          <w:szCs w:val="2"/>
        </w:rPr>
      </w:pPr>
      <w:r w:rsidRPr="00CD3FE1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шифр(ы) и наименование(я) специальности(ей), согласно Номенклатуре научных специальностей от 2021 г.</w:t>
      </w:r>
      <w:r w:rsidRPr="00CD3FE1">
        <w:rPr>
          <w:rFonts w:ascii="Times New Roman" w:hAnsi="Times New Roman"/>
          <w:sz w:val="20"/>
        </w:rPr>
        <w:t>)</w:t>
      </w:r>
    </w:p>
    <w:p w:rsidR="009F7350" w:rsidRDefault="009F7350" w:rsidP="009A2FB3">
      <w:pPr>
        <w:ind w:firstLine="720"/>
        <w:jc w:val="both"/>
        <w:rPr>
          <w:rFonts w:ascii="Times New Roman" w:hAnsi="Times New Roman"/>
        </w:rPr>
      </w:pPr>
    </w:p>
    <w:p w:rsidR="00527E75" w:rsidRDefault="000046C9" w:rsidP="009A2FB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Подтверждаю</w:t>
      </w:r>
      <w:r w:rsidR="00527E75">
        <w:rPr>
          <w:rFonts w:ascii="Times New Roman" w:hAnsi="Times New Roman"/>
        </w:rPr>
        <w:t xml:space="preserve">, </w:t>
      </w:r>
      <w:r w:rsidR="00BD3DC5">
        <w:rPr>
          <w:rFonts w:ascii="Times New Roman" w:hAnsi="Times New Roman"/>
        </w:rPr>
        <w:t>что данная статья публик</w:t>
      </w:r>
      <w:r>
        <w:rPr>
          <w:rFonts w:ascii="Times New Roman" w:hAnsi="Times New Roman"/>
        </w:rPr>
        <w:t xml:space="preserve">уется впервые </w:t>
      </w:r>
      <w:r w:rsidR="00BD3DC5">
        <w:rPr>
          <w:rFonts w:ascii="Times New Roman" w:hAnsi="Times New Roman"/>
        </w:rPr>
        <w:t xml:space="preserve">и ее </w:t>
      </w:r>
      <w:r w:rsidR="00527E75">
        <w:rPr>
          <w:rFonts w:ascii="Times New Roman" w:hAnsi="Times New Roman"/>
        </w:rPr>
        <w:t>опубликование не нар</w:t>
      </w:r>
      <w:r w:rsidR="00527E75">
        <w:rPr>
          <w:rFonts w:ascii="Times New Roman" w:hAnsi="Times New Roman"/>
        </w:rPr>
        <w:t>у</w:t>
      </w:r>
      <w:r w:rsidR="00527E75">
        <w:rPr>
          <w:rFonts w:ascii="Times New Roman" w:hAnsi="Times New Roman"/>
        </w:rPr>
        <w:t xml:space="preserve">шает ничьих авторских прав. </w:t>
      </w:r>
    </w:p>
    <w:p w:rsidR="00527E75" w:rsidRDefault="00BD3DC5" w:rsidP="009A2FB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527E75">
        <w:rPr>
          <w:rFonts w:ascii="Times New Roman" w:hAnsi="Times New Roman"/>
        </w:rPr>
        <w:t>огласен на обработку своих персональных данных в целях опубликования предста</w:t>
      </w:r>
      <w:r w:rsidR="00527E75">
        <w:rPr>
          <w:rFonts w:ascii="Times New Roman" w:hAnsi="Times New Roman"/>
        </w:rPr>
        <w:t>в</w:t>
      </w:r>
      <w:r w:rsidR="00527E75">
        <w:rPr>
          <w:rFonts w:ascii="Times New Roman" w:hAnsi="Times New Roman"/>
        </w:rPr>
        <w:t>ленной статьи в научном журнале. Эти данные включают следующие сведения: фамилия, имя, отчество, ученая степень, ученое звание, место работы и/или обучения, почт</w:t>
      </w:r>
      <w:r w:rsidR="00527E75">
        <w:rPr>
          <w:rFonts w:ascii="Times New Roman" w:hAnsi="Times New Roman"/>
        </w:rPr>
        <w:t>о</w:t>
      </w:r>
      <w:r w:rsidR="00527E75">
        <w:rPr>
          <w:rFonts w:ascii="Times New Roman" w:hAnsi="Times New Roman"/>
        </w:rPr>
        <w:t xml:space="preserve">вый адрес, номера контактных телефонов, личный и рабочий адрес </w:t>
      </w:r>
      <w:r w:rsidR="00527E75">
        <w:rPr>
          <w:rFonts w:ascii="Times New Roman" w:hAnsi="Times New Roman"/>
          <w:lang w:val="en-US"/>
        </w:rPr>
        <w:t>e</w:t>
      </w:r>
      <w:r w:rsidR="00527E75" w:rsidRPr="00527E75">
        <w:rPr>
          <w:rFonts w:ascii="Times New Roman" w:hAnsi="Times New Roman"/>
        </w:rPr>
        <w:t>-</w:t>
      </w:r>
      <w:r w:rsidR="00527E75">
        <w:rPr>
          <w:rFonts w:ascii="Times New Roman" w:hAnsi="Times New Roman"/>
          <w:lang w:val="en-US"/>
        </w:rPr>
        <w:t>mail</w:t>
      </w:r>
      <w:r w:rsidR="00527E75" w:rsidRPr="00527E75">
        <w:rPr>
          <w:rFonts w:ascii="Times New Roman" w:hAnsi="Times New Roman"/>
        </w:rPr>
        <w:t>.</w:t>
      </w:r>
    </w:p>
    <w:p w:rsidR="00527E75" w:rsidRPr="00527E75" w:rsidRDefault="00527E75" w:rsidP="009A2FB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правилами направления, рецензирования и опубликования статей, а также с пол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тикой и этикой журнала ознакомлен.</w:t>
      </w:r>
    </w:p>
    <w:p w:rsidR="009A2FB3" w:rsidRDefault="009A2FB3" w:rsidP="009A2FB3">
      <w:pPr>
        <w:ind w:firstLine="720"/>
        <w:jc w:val="both"/>
        <w:rPr>
          <w:rFonts w:ascii="Times New Roman" w:hAnsi="Times New Roman"/>
        </w:rPr>
      </w:pPr>
      <w:r w:rsidRPr="00BD3DC5">
        <w:rPr>
          <w:rFonts w:ascii="Times New Roman" w:hAnsi="Times New Roman"/>
        </w:rPr>
        <w:t xml:space="preserve">С условиями, указанными в публичной оферте, представленной на сайте </w:t>
      </w:r>
      <w:r w:rsidR="00527E75" w:rsidRPr="00BD3DC5">
        <w:rPr>
          <w:rFonts w:ascii="Times New Roman" w:hAnsi="Times New Roman"/>
        </w:rPr>
        <w:t>издателя</w:t>
      </w:r>
      <w:r w:rsidRPr="00BD3DC5">
        <w:rPr>
          <w:rFonts w:ascii="Times New Roman" w:hAnsi="Times New Roman"/>
        </w:rPr>
        <w:t xml:space="preserve"> </w:t>
      </w:r>
      <w:hyperlink r:id="rId7" w:history="1">
        <w:r w:rsidR="006935E0" w:rsidRPr="00471111">
          <w:rPr>
            <w:rStyle w:val="a9"/>
            <w:rFonts w:ascii="Times New Roman" w:hAnsi="Times New Roman"/>
          </w:rPr>
          <w:t>http://acta-medica-eurasica.ru/</w:t>
        </w:r>
      </w:hyperlink>
      <w:r w:rsidRPr="00BD3DC5">
        <w:rPr>
          <w:rFonts w:ascii="Times New Roman" w:hAnsi="Times New Roman"/>
        </w:rPr>
        <w:t>, ознакомлен. Согл</w:t>
      </w:r>
      <w:r w:rsidRPr="00BD3DC5">
        <w:rPr>
          <w:rFonts w:ascii="Times New Roman" w:hAnsi="Times New Roman"/>
        </w:rPr>
        <w:t>а</w:t>
      </w:r>
      <w:r w:rsidRPr="00BD3DC5">
        <w:rPr>
          <w:rFonts w:ascii="Times New Roman" w:hAnsi="Times New Roman"/>
        </w:rPr>
        <w:t>сен с тем, что редакция имеет право вносить изменения и осуществлять научную, редакто</w:t>
      </w:r>
      <w:r w:rsidRPr="00BD3DC5">
        <w:rPr>
          <w:rFonts w:ascii="Times New Roman" w:hAnsi="Times New Roman"/>
        </w:rPr>
        <w:t>р</w:t>
      </w:r>
      <w:r w:rsidRPr="00BD3DC5">
        <w:rPr>
          <w:rFonts w:ascii="Times New Roman" w:hAnsi="Times New Roman"/>
        </w:rPr>
        <w:t>скую и корректорскую правку представленного материала, а также размещать электронную версию журнала в сети Инте</w:t>
      </w:r>
      <w:r w:rsidRPr="00BD3DC5">
        <w:rPr>
          <w:rFonts w:ascii="Times New Roman" w:hAnsi="Times New Roman"/>
        </w:rPr>
        <w:t>р</w:t>
      </w:r>
      <w:r w:rsidRPr="00BD3DC5">
        <w:rPr>
          <w:rFonts w:ascii="Times New Roman" w:hAnsi="Times New Roman"/>
        </w:rPr>
        <w:t>нет с помещением основной информации об авторе.</w:t>
      </w:r>
    </w:p>
    <w:p w:rsidR="000046C9" w:rsidRDefault="000046C9" w:rsidP="009A2FB3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Оригинал статьи и анкету с информацией об авторе прилагаю.</w:t>
      </w:r>
    </w:p>
    <w:p w:rsidR="002E09A1" w:rsidRDefault="002E09A1" w:rsidP="009A2FB3">
      <w:pPr>
        <w:ind w:firstLine="720"/>
        <w:jc w:val="both"/>
        <w:rPr>
          <w:rFonts w:ascii="Times New Roman" w:hAnsi="Times New Roman"/>
        </w:rPr>
      </w:pPr>
    </w:p>
    <w:p w:rsidR="002E09A1" w:rsidRDefault="002E09A1" w:rsidP="00C00C71">
      <w:pPr>
        <w:tabs>
          <w:tab w:val="right" w:leader="underscore" w:pos="9540"/>
        </w:tabs>
        <w:ind w:firstLine="72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Автор статьи</w:t>
      </w:r>
      <w:r>
        <w:rPr>
          <w:rFonts w:ascii="Times New Roman" w:hAnsi="Times New Roman"/>
        </w:rPr>
        <w:tab/>
      </w:r>
    </w:p>
    <w:p w:rsidR="002E09A1" w:rsidRPr="002E09A1" w:rsidRDefault="002E09A1" w:rsidP="00C00C71">
      <w:pPr>
        <w:tabs>
          <w:tab w:val="right" w:pos="9639"/>
        </w:tabs>
        <w:ind w:firstLine="2520"/>
        <w:jc w:val="both"/>
        <w:outlineLvl w:val="0"/>
        <w:rPr>
          <w:rFonts w:ascii="Times New Roman" w:hAnsi="Times New Roman"/>
          <w:sz w:val="20"/>
        </w:rPr>
      </w:pPr>
      <w:r w:rsidRPr="002E09A1">
        <w:rPr>
          <w:rFonts w:ascii="Times New Roman" w:hAnsi="Times New Roman"/>
          <w:sz w:val="20"/>
        </w:rPr>
        <w:t xml:space="preserve">(личные подписи всех авторов </w:t>
      </w:r>
      <w:proofErr w:type="gramStart"/>
      <w:r w:rsidRPr="002E09A1">
        <w:rPr>
          <w:rFonts w:ascii="Times New Roman" w:hAnsi="Times New Roman"/>
          <w:sz w:val="20"/>
        </w:rPr>
        <w:t>статьи)</w:t>
      </w:r>
      <w:r w:rsidRPr="002E09A1">
        <w:rPr>
          <w:rFonts w:ascii="Times New Roman" w:hAnsi="Times New Roman"/>
          <w:sz w:val="20"/>
        </w:rPr>
        <w:tab/>
      </w:r>
      <w:proofErr w:type="gramEnd"/>
      <w:r w:rsidRPr="002E09A1">
        <w:rPr>
          <w:rFonts w:ascii="Times New Roman" w:hAnsi="Times New Roman"/>
          <w:sz w:val="20"/>
        </w:rPr>
        <w:t>(Ф.И.О. всех авторов статьи)</w:t>
      </w:r>
    </w:p>
    <w:p w:rsidR="002E09A1" w:rsidRDefault="002E09A1" w:rsidP="002E09A1">
      <w:pPr>
        <w:tabs>
          <w:tab w:val="right" w:leader="underscore" w:pos="9540"/>
        </w:tabs>
        <w:spacing w:before="120"/>
        <w:ind w:firstLine="23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E09A1" w:rsidRDefault="002E09A1" w:rsidP="002E09A1">
      <w:pPr>
        <w:tabs>
          <w:tab w:val="right" w:leader="underscore" w:pos="9540"/>
        </w:tabs>
        <w:spacing w:before="120"/>
        <w:ind w:firstLine="23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E09A1" w:rsidRDefault="002E09A1" w:rsidP="002E09A1">
      <w:pPr>
        <w:tabs>
          <w:tab w:val="right" w:leader="underscore" w:pos="9540"/>
        </w:tabs>
        <w:spacing w:before="120"/>
        <w:ind w:firstLine="23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E09A1" w:rsidRDefault="002E09A1" w:rsidP="002E09A1">
      <w:pPr>
        <w:tabs>
          <w:tab w:val="right" w:leader="underscore" w:pos="9540"/>
        </w:tabs>
        <w:spacing w:before="120"/>
        <w:ind w:firstLine="2342"/>
        <w:jc w:val="both"/>
        <w:rPr>
          <w:rFonts w:ascii="Times New Roman" w:hAnsi="Times New Roman"/>
        </w:rPr>
      </w:pPr>
    </w:p>
    <w:p w:rsidR="003829E0" w:rsidRDefault="0098164B" w:rsidP="009A2FB3">
      <w:pPr>
        <w:tabs>
          <w:tab w:val="right" w:pos="9355"/>
        </w:tabs>
        <w:ind w:firstLine="720"/>
        <w:jc w:val="both"/>
        <w:rPr>
          <w:rFonts w:ascii="Times New Roman" w:hAnsi="Times New Roman"/>
          <w:szCs w:val="28"/>
        </w:rPr>
      </w:pPr>
      <w:r w:rsidRPr="00BD3DC5">
        <w:rPr>
          <w:rFonts w:ascii="Times New Roman" w:hAnsi="Times New Roman"/>
          <w:szCs w:val="28"/>
        </w:rPr>
        <w:t>«___» __________ 20 ___ г.</w:t>
      </w:r>
    </w:p>
    <w:p w:rsidR="00F870DC" w:rsidRPr="00F870DC" w:rsidRDefault="00F870DC" w:rsidP="009A2FB3">
      <w:pPr>
        <w:tabs>
          <w:tab w:val="right" w:pos="9355"/>
        </w:tabs>
        <w:ind w:firstLine="720"/>
        <w:jc w:val="both"/>
        <w:rPr>
          <w:rFonts w:ascii="Times New Roman" w:hAnsi="Times New Roman"/>
          <w:szCs w:val="28"/>
          <w:lang w:val="en-US"/>
        </w:rPr>
      </w:pPr>
    </w:p>
    <w:p w:rsidR="00F870DC" w:rsidRDefault="00F870DC" w:rsidP="009A2FB3">
      <w:pPr>
        <w:tabs>
          <w:tab w:val="right" w:pos="9355"/>
        </w:tabs>
        <w:ind w:firstLine="720"/>
        <w:jc w:val="both"/>
        <w:rPr>
          <w:rFonts w:ascii="Times New Roman" w:hAnsi="Times New Roman"/>
          <w:szCs w:val="28"/>
        </w:rPr>
      </w:pPr>
    </w:p>
    <w:p w:rsidR="00F870DC" w:rsidRDefault="00F870DC" w:rsidP="009A2FB3">
      <w:pPr>
        <w:tabs>
          <w:tab w:val="right" w:pos="9355"/>
        </w:tabs>
        <w:ind w:firstLine="720"/>
        <w:jc w:val="both"/>
        <w:rPr>
          <w:rFonts w:ascii="Times New Roman" w:hAnsi="Times New Roman"/>
          <w:szCs w:val="28"/>
        </w:rPr>
      </w:pPr>
    </w:p>
    <w:p w:rsidR="00F870DC" w:rsidRPr="00F870DC" w:rsidRDefault="00F870DC">
      <w:pPr>
        <w:tabs>
          <w:tab w:val="right" w:pos="9355"/>
        </w:tabs>
        <w:ind w:firstLine="720"/>
        <w:jc w:val="both"/>
        <w:rPr>
          <w:rFonts w:ascii="Times New Roman" w:hAnsi="Times New Roman"/>
          <w:sz w:val="22"/>
          <w:szCs w:val="28"/>
        </w:rPr>
      </w:pPr>
    </w:p>
    <w:sectPr w:rsidR="00F870DC" w:rsidRPr="00F870DC" w:rsidSect="003829E0">
      <w:headerReference w:type="even" r:id="rId8"/>
      <w:footerReference w:type="even" r:id="rId9"/>
      <w:footerReference w:type="default" r:id="rId10"/>
      <w:headerReference w:type="first" r:id="rId11"/>
      <w:pgSz w:w="11907" w:h="16840" w:code="9"/>
      <w:pgMar w:top="567" w:right="567" w:bottom="567" w:left="1701" w:header="0" w:footer="0" w:gutter="0"/>
      <w:pgNumType w:start="50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4DD" w:rsidRDefault="001B54DD">
      <w:r>
        <w:separator/>
      </w:r>
    </w:p>
  </w:endnote>
  <w:endnote w:type="continuationSeparator" w:id="0">
    <w:p w:rsidR="001B54DD" w:rsidRDefault="001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9E0" w:rsidRDefault="003829E0" w:rsidP="003829E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9E0" w:rsidRDefault="003829E0" w:rsidP="003829E0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4DD" w:rsidRDefault="001B54DD">
      <w:r>
        <w:separator/>
      </w:r>
    </w:p>
  </w:footnote>
  <w:footnote w:type="continuationSeparator" w:id="0">
    <w:p w:rsidR="001B54DD" w:rsidRDefault="001B54DD">
      <w:r>
        <w:continuationSeparator/>
      </w:r>
    </w:p>
  </w:footnote>
  <w:footnote w:id="1">
    <w:p w:rsidR="00F870DC" w:rsidRPr="00F870DC" w:rsidRDefault="00F870DC" w:rsidP="00F870DC">
      <w:pPr>
        <w:tabs>
          <w:tab w:val="right" w:pos="9355"/>
        </w:tabs>
        <w:jc w:val="both"/>
        <w:rPr>
          <w:sz w:val="22"/>
        </w:rPr>
      </w:pPr>
      <w:r w:rsidRPr="00F870DC">
        <w:rPr>
          <w:rStyle w:val="ac"/>
          <w:color w:val="FF0000"/>
          <w:sz w:val="22"/>
          <w:vertAlign w:val="baseline"/>
        </w:rPr>
        <w:t>*</w:t>
      </w:r>
      <w:r w:rsidRPr="00F870DC">
        <w:rPr>
          <w:sz w:val="22"/>
        </w:rPr>
        <w:t xml:space="preserve"> </w:t>
      </w:r>
      <w:r>
        <w:rPr>
          <w:rFonts w:ascii="Times New Roman" w:hAnsi="Times New Roman"/>
          <w:i/>
          <w:sz w:val="20"/>
          <w:szCs w:val="28"/>
        </w:rPr>
        <w:t>Статьи в журнале публикуются в следующих ра</w:t>
      </w:r>
      <w:r w:rsidRPr="00F870DC">
        <w:rPr>
          <w:rFonts w:ascii="Times New Roman" w:hAnsi="Times New Roman"/>
          <w:i/>
          <w:sz w:val="20"/>
          <w:szCs w:val="28"/>
        </w:rPr>
        <w:t>здел</w:t>
      </w:r>
      <w:r>
        <w:rPr>
          <w:rFonts w:ascii="Times New Roman" w:hAnsi="Times New Roman"/>
          <w:i/>
          <w:sz w:val="20"/>
          <w:szCs w:val="28"/>
        </w:rPr>
        <w:t>ах</w:t>
      </w:r>
      <w:r w:rsidRPr="00F870DC">
        <w:rPr>
          <w:rFonts w:ascii="Times New Roman" w:hAnsi="Times New Roman"/>
          <w:sz w:val="20"/>
          <w:szCs w:val="28"/>
        </w:rPr>
        <w:t>: Клинические исследования; Лабораторные и экспериментальные исследования; Клинические случаи из практики; Обзоры.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9E0" w:rsidRPr="0064590C" w:rsidRDefault="003829E0" w:rsidP="003829E0">
    <w:pPr>
      <w:pStyle w:val="a3"/>
      <w:ind w:firstLine="360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9E0" w:rsidRDefault="003829E0">
    <w:pPr>
      <w:pStyle w:val="a3"/>
      <w:tabs>
        <w:tab w:val="clear" w:pos="4153"/>
        <w:tab w:val="clear" w:pos="8306"/>
        <w:tab w:val="center" w:pos="3686"/>
        <w:tab w:val="right" w:pos="7371"/>
      </w:tabs>
      <w:rPr>
        <w:i/>
        <w:sz w:val="20"/>
        <w:u w:val="single"/>
      </w:rPr>
    </w:pPr>
    <w:r>
      <w:rPr>
        <w:i/>
        <w:sz w:val="20"/>
        <w:u w:val="single"/>
      </w:rPr>
      <w:tab/>
      <w:t>Правила для авторов</w:t>
    </w:r>
    <w:r>
      <w:rPr>
        <w:i/>
        <w:sz w:val="20"/>
        <w:u w:val="single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9E0"/>
    <w:rsid w:val="000046C9"/>
    <w:rsid w:val="000445C7"/>
    <w:rsid w:val="001B54DD"/>
    <w:rsid w:val="002A2AD1"/>
    <w:rsid w:val="002B54A9"/>
    <w:rsid w:val="002B6FD1"/>
    <w:rsid w:val="002E09A1"/>
    <w:rsid w:val="00342D4C"/>
    <w:rsid w:val="003454BE"/>
    <w:rsid w:val="003829E0"/>
    <w:rsid w:val="00396AF9"/>
    <w:rsid w:val="00430CD8"/>
    <w:rsid w:val="004C0854"/>
    <w:rsid w:val="00502617"/>
    <w:rsid w:val="00514BF8"/>
    <w:rsid w:val="0051689D"/>
    <w:rsid w:val="00527E75"/>
    <w:rsid w:val="00577253"/>
    <w:rsid w:val="00613982"/>
    <w:rsid w:val="006935E0"/>
    <w:rsid w:val="007A05C2"/>
    <w:rsid w:val="008E586F"/>
    <w:rsid w:val="008F1AC7"/>
    <w:rsid w:val="0091360B"/>
    <w:rsid w:val="00915B41"/>
    <w:rsid w:val="009631C3"/>
    <w:rsid w:val="00977D73"/>
    <w:rsid w:val="0098164B"/>
    <w:rsid w:val="009A2FB3"/>
    <w:rsid w:val="009F0AC9"/>
    <w:rsid w:val="009F1ABD"/>
    <w:rsid w:val="009F7350"/>
    <w:rsid w:val="00AF5CC7"/>
    <w:rsid w:val="00B03F09"/>
    <w:rsid w:val="00B9709F"/>
    <w:rsid w:val="00BA4B01"/>
    <w:rsid w:val="00BD3DC5"/>
    <w:rsid w:val="00C00C71"/>
    <w:rsid w:val="00CC6654"/>
    <w:rsid w:val="00D20C5E"/>
    <w:rsid w:val="00D80A4F"/>
    <w:rsid w:val="00ED24B6"/>
    <w:rsid w:val="00F03915"/>
    <w:rsid w:val="00F051C8"/>
    <w:rsid w:val="00F5069E"/>
    <w:rsid w:val="00F870DC"/>
    <w:rsid w:val="00FC518E"/>
    <w:rsid w:val="00FD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D31ACC3-F13F-432C-8543-2F1DD223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9E0"/>
    <w:rPr>
      <w:rFonts w:ascii="TimesET" w:hAnsi="TimesET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829E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829E0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382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basedOn w:val="a"/>
    <w:semiHidden/>
    <w:rsid w:val="003829E0"/>
    <w:pPr>
      <w:shd w:val="clear" w:color="auto" w:fill="000080"/>
    </w:pPr>
    <w:rPr>
      <w:rFonts w:ascii="Tahoma" w:hAnsi="Tahoma" w:cs="Tahoma"/>
      <w:sz w:val="20"/>
    </w:rPr>
  </w:style>
  <w:style w:type="paragraph" w:styleId="a7">
    <w:name w:val="Balloon Text"/>
    <w:basedOn w:val="a"/>
    <w:link w:val="a8"/>
    <w:rsid w:val="009F0A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9F0AC9"/>
    <w:rPr>
      <w:rFonts w:ascii="Tahoma" w:hAnsi="Tahoma" w:cs="Tahoma"/>
      <w:sz w:val="16"/>
      <w:szCs w:val="16"/>
    </w:rPr>
  </w:style>
  <w:style w:type="character" w:styleId="a9">
    <w:name w:val="Hyperlink"/>
    <w:rsid w:val="009A2FB3"/>
    <w:rPr>
      <w:color w:val="0000FF"/>
      <w:u w:val="single"/>
    </w:rPr>
  </w:style>
  <w:style w:type="paragraph" w:styleId="aa">
    <w:name w:val="footnote text"/>
    <w:basedOn w:val="a"/>
    <w:link w:val="ab"/>
    <w:rsid w:val="00F870DC"/>
    <w:rPr>
      <w:sz w:val="20"/>
    </w:rPr>
  </w:style>
  <w:style w:type="character" w:customStyle="1" w:styleId="ab">
    <w:name w:val="Текст сноски Знак"/>
    <w:link w:val="aa"/>
    <w:rsid w:val="00F870DC"/>
    <w:rPr>
      <w:rFonts w:ascii="TimesET" w:hAnsi="TimesET"/>
    </w:rPr>
  </w:style>
  <w:style w:type="character" w:styleId="ac">
    <w:name w:val="footnote reference"/>
    <w:rsid w:val="00F870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cta-medica-eurasica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8A0AE-07E2-440D-AE68-D8613A3A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Зав</vt:lpstr>
    </vt:vector>
  </TitlesOfParts>
  <Company/>
  <LinksUpToDate>false</LinksUpToDate>
  <CharactersWithSpaces>1501</CharactersWithSpaces>
  <SharedDoc>false</SharedDoc>
  <HLinks>
    <vt:vector size="6" baseType="variant">
      <vt:variant>
        <vt:i4>2228258</vt:i4>
      </vt:variant>
      <vt:variant>
        <vt:i4>0</vt:i4>
      </vt:variant>
      <vt:variant>
        <vt:i4>0</vt:i4>
      </vt:variant>
      <vt:variant>
        <vt:i4>5</vt:i4>
      </vt:variant>
      <vt:variant>
        <vt:lpwstr>http://acta-medica-eurasica.ru/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</dc:title>
  <dc:subject/>
  <dc:creator>1</dc:creator>
  <cp:keywords/>
  <dc:description/>
  <cp:lastModifiedBy>User</cp:lastModifiedBy>
  <cp:revision>2</cp:revision>
  <cp:lastPrinted>2016-03-11T05:47:00Z</cp:lastPrinted>
  <dcterms:created xsi:type="dcterms:W3CDTF">2026-09-09T13:31:00Z</dcterms:created>
  <dcterms:modified xsi:type="dcterms:W3CDTF">2026-09-09T13:31:00Z</dcterms:modified>
</cp:coreProperties>
</file>